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A581" w14:textId="77777777" w:rsidR="00231328" w:rsidRDefault="00000000">
      <w:pPr>
        <w:pStyle w:val="Corpodetexto"/>
        <w:ind w:left="3898"/>
        <w:rPr>
          <w:sz w:val="20"/>
        </w:rPr>
      </w:pPr>
      <w:r>
        <w:rPr>
          <w:noProof/>
          <w:sz w:val="20"/>
        </w:rPr>
        <w:drawing>
          <wp:inline distT="0" distB="0" distL="0" distR="0" wp14:anchorId="73F511B7" wp14:editId="1BB59437">
            <wp:extent cx="721511" cy="8823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511" cy="88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F4876" w14:textId="77777777" w:rsidR="00231328" w:rsidRDefault="00000000">
      <w:pPr>
        <w:spacing w:before="69"/>
        <w:ind w:left="2418" w:right="2438"/>
        <w:jc w:val="center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PROCURADORIA GERAL DO MUNICÍPIO DE NITERÓI</w:t>
      </w:r>
      <w:r>
        <w:rPr>
          <w:rFonts w:ascii="Calibri" w:hAnsi="Calibri"/>
          <w:b/>
          <w:spacing w:val="-38"/>
          <w:sz w:val="18"/>
        </w:rPr>
        <w:t xml:space="preserve"> </w:t>
      </w:r>
      <w:r>
        <w:rPr>
          <w:rFonts w:ascii="Calibri" w:hAnsi="Calibri"/>
          <w:b/>
          <w:sz w:val="18"/>
        </w:rPr>
        <w:t>CENTRO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DE ESTUDOS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JURÍDICOS</w:t>
      </w:r>
      <w:r>
        <w:rPr>
          <w:rFonts w:ascii="Calibri" w:hAnsi="Calibri"/>
          <w:b/>
          <w:spacing w:val="1"/>
          <w:sz w:val="18"/>
        </w:rPr>
        <w:t xml:space="preserve"> </w:t>
      </w:r>
      <w:r>
        <w:rPr>
          <w:rFonts w:ascii="Calibri" w:hAnsi="Calibri"/>
          <w:b/>
          <w:sz w:val="18"/>
        </w:rPr>
        <w:t>-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CEJUR</w:t>
      </w:r>
    </w:p>
    <w:p w14:paraId="6E7BC7C8" w14:textId="77777777" w:rsidR="00231328" w:rsidRDefault="00231328">
      <w:pPr>
        <w:pStyle w:val="Corpodetexto"/>
        <w:rPr>
          <w:rFonts w:ascii="Calibri"/>
          <w:b/>
          <w:sz w:val="18"/>
        </w:rPr>
      </w:pPr>
    </w:p>
    <w:p w14:paraId="1DAC3999" w14:textId="77777777" w:rsidR="00231328" w:rsidRDefault="00231328">
      <w:pPr>
        <w:pStyle w:val="Corpodetexto"/>
        <w:rPr>
          <w:rFonts w:ascii="Calibri"/>
          <w:b/>
          <w:sz w:val="18"/>
        </w:rPr>
      </w:pPr>
    </w:p>
    <w:p w14:paraId="732A5275" w14:textId="52A2E1BC" w:rsidR="00231328" w:rsidRDefault="00000000">
      <w:pPr>
        <w:pStyle w:val="Ttulo"/>
        <w:rPr>
          <w:u w:val="none"/>
        </w:rPr>
      </w:pPr>
      <w:r>
        <w:rPr>
          <w:u w:val="thick"/>
        </w:rPr>
        <w:t>DECLARAÇÃO DE FREQUÊNCIA</w:t>
      </w:r>
      <w:r>
        <w:rPr>
          <w:spacing w:val="-77"/>
          <w:u w:val="none"/>
        </w:rPr>
        <w:t xml:space="preserve"> </w:t>
      </w:r>
      <w:r w:rsidR="008724AD">
        <w:rPr>
          <w:u w:val="thick"/>
        </w:rPr>
        <w:t xml:space="preserve">DO </w:t>
      </w:r>
      <w:r w:rsidR="00AB238C">
        <w:rPr>
          <w:u w:val="thick"/>
        </w:rPr>
        <w:t>RESIDÊNTE JURÍDICO</w:t>
      </w:r>
    </w:p>
    <w:p w14:paraId="39AA5554" w14:textId="77777777" w:rsidR="00231328" w:rsidRDefault="00231328">
      <w:pPr>
        <w:pStyle w:val="Corpodetexto"/>
        <w:rPr>
          <w:b/>
          <w:sz w:val="20"/>
        </w:rPr>
      </w:pPr>
    </w:p>
    <w:p w14:paraId="5698570C" w14:textId="77777777" w:rsidR="00231328" w:rsidRDefault="00231328">
      <w:pPr>
        <w:pStyle w:val="Corpodetexto"/>
        <w:spacing w:before="11"/>
        <w:rPr>
          <w:b/>
          <w:sz w:val="23"/>
        </w:rPr>
      </w:pPr>
    </w:p>
    <w:p w14:paraId="2D5057E7" w14:textId="04E7C7C5" w:rsidR="00231328" w:rsidRPr="007E5D99" w:rsidRDefault="00AB238C" w:rsidP="007E5D99">
      <w:pPr>
        <w:pStyle w:val="Corpodetexto"/>
        <w:rPr>
          <w:sz w:val="20"/>
        </w:rPr>
      </w:pPr>
      <w:r>
        <w:t xml:space="preserve">      </w:t>
      </w:r>
      <w:r w:rsidR="00000000">
        <w:t>Declaro, para os devidos fins, que os residentes jurídicos abaixo</w:t>
      </w:r>
      <w:r w:rsidR="00000000">
        <w:rPr>
          <w:spacing w:val="1"/>
        </w:rPr>
        <w:t xml:space="preserve"> </w:t>
      </w:r>
      <w:r w:rsidR="00000000">
        <w:t>elencados</w:t>
      </w:r>
      <w:r w:rsidR="00000000">
        <w:rPr>
          <w:spacing w:val="1"/>
        </w:rPr>
        <w:t xml:space="preserve"> </w:t>
      </w:r>
      <w:r w:rsidR="00000000">
        <w:t>obtiveram</w:t>
      </w:r>
      <w:r w:rsidR="00000000">
        <w:rPr>
          <w:spacing w:val="1"/>
        </w:rPr>
        <w:t xml:space="preserve"> </w:t>
      </w:r>
      <w:r w:rsidR="00000000">
        <w:t>frequência</w:t>
      </w:r>
      <w:r w:rsidR="00000000">
        <w:rPr>
          <w:spacing w:val="1"/>
        </w:rPr>
        <w:t xml:space="preserve"> </w:t>
      </w:r>
      <w:r w:rsidR="00000000">
        <w:t>integral</w:t>
      </w:r>
      <w:r w:rsidR="00000000">
        <w:rPr>
          <w:spacing w:val="1"/>
        </w:rPr>
        <w:t xml:space="preserve"> </w:t>
      </w:r>
      <w:r w:rsidR="00000000">
        <w:t>no</w:t>
      </w:r>
      <w:r w:rsidR="00000000">
        <w:rPr>
          <w:spacing w:val="1"/>
        </w:rPr>
        <w:t xml:space="preserve"> </w:t>
      </w:r>
      <w:r w:rsidR="00000000">
        <w:t>Programa</w:t>
      </w:r>
      <w:r w:rsidR="00000000">
        <w:rPr>
          <w:spacing w:val="1"/>
        </w:rPr>
        <w:t xml:space="preserve"> </w:t>
      </w:r>
      <w:r w:rsidR="00000000">
        <w:t>de</w:t>
      </w:r>
      <w:r w:rsidR="00000000">
        <w:rPr>
          <w:spacing w:val="1"/>
        </w:rPr>
        <w:t xml:space="preserve"> </w:t>
      </w:r>
      <w:r w:rsidR="00000000">
        <w:t xml:space="preserve">Residência Jurídica no período </w:t>
      </w:r>
      <w:r w:rsidR="00000000" w:rsidRPr="007E5D99">
        <w:rPr>
          <w:color w:val="000000" w:themeColor="text1"/>
        </w:rPr>
        <w:t>de</w:t>
      </w:r>
      <w:r w:rsidR="007E5D99">
        <w:rPr>
          <w:color w:val="000000" w:themeColor="text1"/>
        </w:rPr>
        <w:t xml:space="preserve"> </w:t>
      </w:r>
      <w:r w:rsidR="007E5D99">
        <w:rPr>
          <w:sz w:val="20"/>
        </w:rPr>
        <w:t>_____________</w:t>
      </w:r>
      <w:r w:rsidR="00000000" w:rsidRPr="007E5D99">
        <w:rPr>
          <w:color w:val="000000" w:themeColor="text1"/>
        </w:rPr>
        <w:t>de</w:t>
      </w:r>
      <w:r w:rsidR="00000000">
        <w:t xml:space="preserve"> 2023 a </w:t>
      </w:r>
      <w:r w:rsidR="007E5D99">
        <w:rPr>
          <w:sz w:val="20"/>
        </w:rPr>
        <w:t>_____________</w:t>
      </w:r>
      <w:r w:rsidR="00000000">
        <w:t>de</w:t>
      </w:r>
      <w:r w:rsidR="00000000">
        <w:rPr>
          <w:spacing w:val="-1"/>
        </w:rPr>
        <w:t xml:space="preserve"> </w:t>
      </w:r>
      <w:r w:rsidR="00000000">
        <w:t>2023.</w:t>
      </w:r>
    </w:p>
    <w:p w14:paraId="7E490C03" w14:textId="77777777" w:rsidR="00231328" w:rsidRDefault="00231328">
      <w:pPr>
        <w:pStyle w:val="Corpodetexto"/>
        <w:rPr>
          <w:sz w:val="20"/>
        </w:rPr>
      </w:pPr>
    </w:p>
    <w:p w14:paraId="535EB9C9" w14:textId="77777777" w:rsidR="00231328" w:rsidRDefault="00231328">
      <w:pPr>
        <w:pStyle w:val="Corpodetexto"/>
        <w:rPr>
          <w:sz w:val="20"/>
        </w:rPr>
      </w:pPr>
    </w:p>
    <w:p w14:paraId="740A4708" w14:textId="77777777" w:rsidR="00231328" w:rsidRDefault="00231328">
      <w:pPr>
        <w:pStyle w:val="Corpodetexto"/>
        <w:spacing w:before="9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1"/>
      </w:tblGrid>
      <w:tr w:rsidR="00231328" w14:paraId="353CF606" w14:textId="77777777">
        <w:trPr>
          <w:trHeight w:val="407"/>
        </w:trPr>
        <w:tc>
          <w:tcPr>
            <w:tcW w:w="8731" w:type="dxa"/>
          </w:tcPr>
          <w:p w14:paraId="4953F724" w14:textId="3FD1E3BA" w:rsidR="00231328" w:rsidRDefault="00000000">
            <w:pPr>
              <w:pStyle w:val="TableParagraph"/>
              <w:spacing w:before="15"/>
              <w:ind w:left="115"/>
              <w:rPr>
                <w:b/>
                <w:sz w:val="32"/>
              </w:rPr>
            </w:pPr>
            <w:r>
              <w:rPr>
                <w:b/>
                <w:sz w:val="32"/>
              </w:rPr>
              <w:t>NOME</w:t>
            </w:r>
            <w:r w:rsidR="007E5D99">
              <w:rPr>
                <w:b/>
                <w:sz w:val="32"/>
              </w:rPr>
              <w:t>:</w:t>
            </w:r>
          </w:p>
        </w:tc>
      </w:tr>
      <w:tr w:rsidR="00231328" w14:paraId="4E3EC312" w14:textId="77777777">
        <w:trPr>
          <w:trHeight w:val="407"/>
        </w:trPr>
        <w:tc>
          <w:tcPr>
            <w:tcW w:w="8731" w:type="dxa"/>
          </w:tcPr>
          <w:p w14:paraId="7EB704C4" w14:textId="3139F4E0" w:rsidR="00231328" w:rsidRDefault="00231328">
            <w:pPr>
              <w:pStyle w:val="TableParagraph"/>
              <w:spacing w:before="131" w:line="257" w:lineRule="exact"/>
              <w:ind w:left="2"/>
              <w:rPr>
                <w:sz w:val="24"/>
              </w:rPr>
            </w:pPr>
          </w:p>
        </w:tc>
      </w:tr>
      <w:tr w:rsidR="00231328" w14:paraId="01E1053E" w14:textId="77777777">
        <w:trPr>
          <w:trHeight w:val="407"/>
        </w:trPr>
        <w:tc>
          <w:tcPr>
            <w:tcW w:w="8731" w:type="dxa"/>
          </w:tcPr>
          <w:p w14:paraId="58CE6AB8" w14:textId="77777777" w:rsidR="00231328" w:rsidRDefault="00231328">
            <w:pPr>
              <w:pStyle w:val="TableParagraph"/>
              <w:rPr>
                <w:sz w:val="28"/>
              </w:rPr>
            </w:pPr>
          </w:p>
        </w:tc>
      </w:tr>
    </w:tbl>
    <w:p w14:paraId="3092BA52" w14:textId="77777777" w:rsidR="00231328" w:rsidRDefault="00231328">
      <w:pPr>
        <w:pStyle w:val="Corpodetexto"/>
        <w:rPr>
          <w:sz w:val="20"/>
        </w:rPr>
      </w:pPr>
    </w:p>
    <w:p w14:paraId="6902010D" w14:textId="77777777" w:rsidR="00231328" w:rsidRDefault="00231328">
      <w:pPr>
        <w:pStyle w:val="Corpodetexto"/>
        <w:rPr>
          <w:sz w:val="20"/>
        </w:rPr>
      </w:pPr>
    </w:p>
    <w:p w14:paraId="0CEF46F0" w14:textId="77777777" w:rsidR="00231328" w:rsidRDefault="00231328">
      <w:pPr>
        <w:pStyle w:val="Corpodetexto"/>
        <w:rPr>
          <w:sz w:val="20"/>
        </w:rPr>
      </w:pPr>
    </w:p>
    <w:p w14:paraId="5281184A" w14:textId="77777777" w:rsidR="00231328" w:rsidRDefault="00231328">
      <w:pPr>
        <w:pStyle w:val="Corpodetexto"/>
        <w:rPr>
          <w:sz w:val="20"/>
        </w:rPr>
      </w:pPr>
    </w:p>
    <w:p w14:paraId="3D8DA414" w14:textId="77777777" w:rsidR="00231328" w:rsidRDefault="00231328">
      <w:pPr>
        <w:pStyle w:val="Corpodetexto"/>
        <w:spacing w:before="7"/>
        <w:rPr>
          <w:sz w:val="19"/>
        </w:rPr>
      </w:pPr>
    </w:p>
    <w:p w14:paraId="7DDC5AE5" w14:textId="7A216BC5" w:rsidR="00231328" w:rsidRDefault="00000000">
      <w:pPr>
        <w:spacing w:before="89"/>
        <w:ind w:left="2143" w:right="2580"/>
        <w:jc w:val="center"/>
        <w:rPr>
          <w:sz w:val="28"/>
        </w:rPr>
      </w:pPr>
      <w:r>
        <w:rPr>
          <w:sz w:val="28"/>
        </w:rPr>
        <w:t>Niterói,</w:t>
      </w:r>
      <w:r>
        <w:rPr>
          <w:spacing w:val="-3"/>
          <w:sz w:val="28"/>
        </w:rPr>
        <w:t xml:space="preserve"> </w:t>
      </w:r>
      <w:r w:rsidR="00A24557">
        <w:rPr>
          <w:sz w:val="28"/>
        </w:rPr>
        <w:t>____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 w:rsidR="00A24557">
        <w:rPr>
          <w:sz w:val="28"/>
        </w:rPr>
        <w:t>______</w:t>
      </w:r>
      <w:r>
        <w:rPr>
          <w:sz w:val="28"/>
        </w:rPr>
        <w:t xml:space="preserve"> de</w:t>
      </w:r>
      <w:r>
        <w:rPr>
          <w:spacing w:val="-1"/>
          <w:sz w:val="28"/>
        </w:rPr>
        <w:t xml:space="preserve"> </w:t>
      </w:r>
      <w:r>
        <w:rPr>
          <w:sz w:val="28"/>
        </w:rPr>
        <w:t>2023.</w:t>
      </w:r>
    </w:p>
    <w:p w14:paraId="0997F5E9" w14:textId="77777777" w:rsidR="00231328" w:rsidRDefault="00231328">
      <w:pPr>
        <w:pStyle w:val="Corpodetexto"/>
        <w:rPr>
          <w:sz w:val="20"/>
        </w:rPr>
      </w:pPr>
    </w:p>
    <w:p w14:paraId="25C1A2B8" w14:textId="77777777" w:rsidR="00231328" w:rsidRDefault="00231328">
      <w:pPr>
        <w:pStyle w:val="Corpodetexto"/>
        <w:rPr>
          <w:sz w:val="20"/>
        </w:rPr>
      </w:pPr>
    </w:p>
    <w:p w14:paraId="108C33BB" w14:textId="77777777" w:rsidR="00231328" w:rsidRDefault="00231328">
      <w:pPr>
        <w:pStyle w:val="Corpodetexto"/>
        <w:rPr>
          <w:sz w:val="20"/>
        </w:rPr>
      </w:pPr>
    </w:p>
    <w:p w14:paraId="1ADC20CD" w14:textId="77777777" w:rsidR="007E5D99" w:rsidRDefault="007E5D99">
      <w:pPr>
        <w:pStyle w:val="Corpodetexto"/>
        <w:spacing w:before="1"/>
        <w:rPr>
          <w:sz w:val="17"/>
        </w:rPr>
      </w:pPr>
    </w:p>
    <w:p w14:paraId="68CF3E1B" w14:textId="77777777" w:rsidR="007E5D99" w:rsidRDefault="007E5D99">
      <w:pPr>
        <w:pStyle w:val="Corpodetexto"/>
        <w:spacing w:before="1"/>
        <w:rPr>
          <w:sz w:val="17"/>
        </w:rPr>
      </w:pPr>
    </w:p>
    <w:p w14:paraId="05B52C91" w14:textId="77777777" w:rsidR="007E5D99" w:rsidRDefault="007E5D99">
      <w:pPr>
        <w:pStyle w:val="Corpodetexto"/>
        <w:spacing w:before="1"/>
        <w:rPr>
          <w:sz w:val="17"/>
        </w:rPr>
      </w:pPr>
    </w:p>
    <w:p w14:paraId="2495A0FA" w14:textId="77777777" w:rsidR="007E5D99" w:rsidRDefault="007E5D99">
      <w:pPr>
        <w:pStyle w:val="Corpodetexto"/>
        <w:spacing w:before="1"/>
        <w:rPr>
          <w:sz w:val="17"/>
        </w:rPr>
      </w:pPr>
    </w:p>
    <w:p w14:paraId="04B41766" w14:textId="77777777" w:rsidR="007E5D99" w:rsidRDefault="007E5D99">
      <w:pPr>
        <w:pStyle w:val="Corpodetexto"/>
        <w:spacing w:before="1"/>
        <w:rPr>
          <w:sz w:val="17"/>
        </w:rPr>
      </w:pPr>
    </w:p>
    <w:p w14:paraId="6AA1D340" w14:textId="5DA28582" w:rsidR="007E5D99" w:rsidRPr="007E5D99" w:rsidRDefault="007E5D99">
      <w:pPr>
        <w:pStyle w:val="Corpodetexto"/>
        <w:spacing w:before="1"/>
        <w:rPr>
          <w:sz w:val="17"/>
        </w:rPr>
      </w:pPr>
      <w:r w:rsidRPr="007E5D99">
        <w:rPr>
          <w:sz w:val="17"/>
        </w:rPr>
        <w:t xml:space="preserve">                                                          _________________________________________________</w:t>
      </w:r>
      <w:r w:rsidRPr="008724AD">
        <w:rPr>
          <w:color w:val="FF0000"/>
          <w:sz w:val="17"/>
        </w:rPr>
        <w:t>_</w:t>
      </w:r>
    </w:p>
    <w:p w14:paraId="394BF19E" w14:textId="3EE8ADB5" w:rsidR="007E5D99" w:rsidRPr="007E5D99" w:rsidRDefault="007E5D99" w:rsidP="007E5D99">
      <w:pPr>
        <w:pStyle w:val="Corpodetexto"/>
        <w:spacing w:before="1"/>
        <w:jc w:val="center"/>
      </w:pPr>
      <w:r w:rsidRPr="007E5D99">
        <w:t>Residente</w:t>
      </w:r>
      <w:r w:rsidR="008724AD" w:rsidRPr="008724AD">
        <w:rPr>
          <w:color w:val="FF0000"/>
          <w:sz w:val="20"/>
          <w:szCs w:val="20"/>
        </w:rPr>
        <w:t>*</w:t>
      </w:r>
    </w:p>
    <w:p w14:paraId="6776A925" w14:textId="42950E00" w:rsidR="007E5D99" w:rsidRPr="007E5D99" w:rsidRDefault="007E5D99" w:rsidP="007E5D99">
      <w:pPr>
        <w:pStyle w:val="Corpodetexto"/>
        <w:spacing w:before="1"/>
        <w:jc w:val="center"/>
      </w:pPr>
    </w:p>
    <w:p w14:paraId="1B7469A8" w14:textId="77777777" w:rsidR="007E5D99" w:rsidRDefault="007E5D99">
      <w:pPr>
        <w:pStyle w:val="Corpodetexto"/>
        <w:spacing w:before="1"/>
        <w:rPr>
          <w:sz w:val="17"/>
        </w:rPr>
      </w:pPr>
    </w:p>
    <w:p w14:paraId="6F614EA3" w14:textId="77777777" w:rsidR="007E5D99" w:rsidRDefault="007E5D99">
      <w:pPr>
        <w:pStyle w:val="Corpodetexto"/>
        <w:spacing w:before="1"/>
        <w:rPr>
          <w:sz w:val="17"/>
        </w:rPr>
      </w:pPr>
    </w:p>
    <w:p w14:paraId="7DEBDF23" w14:textId="77777777" w:rsidR="007E5D99" w:rsidRDefault="007E5D99">
      <w:pPr>
        <w:pStyle w:val="Corpodetexto"/>
        <w:spacing w:before="1"/>
        <w:rPr>
          <w:sz w:val="17"/>
        </w:rPr>
      </w:pPr>
    </w:p>
    <w:p w14:paraId="08BFDE4A" w14:textId="77777777" w:rsidR="007E5D99" w:rsidRDefault="007E5D99">
      <w:pPr>
        <w:pStyle w:val="Corpodetexto"/>
        <w:spacing w:before="1"/>
        <w:rPr>
          <w:sz w:val="17"/>
        </w:rPr>
      </w:pPr>
    </w:p>
    <w:p w14:paraId="21B3B1B1" w14:textId="77777777" w:rsidR="007E5D99" w:rsidRDefault="007E5D99">
      <w:pPr>
        <w:pStyle w:val="Corpodetexto"/>
        <w:spacing w:before="1"/>
        <w:rPr>
          <w:sz w:val="17"/>
        </w:rPr>
      </w:pPr>
    </w:p>
    <w:p w14:paraId="7C52530D" w14:textId="77777777" w:rsidR="007E5D99" w:rsidRDefault="007E5D99">
      <w:pPr>
        <w:pStyle w:val="Corpodetexto"/>
        <w:spacing w:before="1"/>
        <w:rPr>
          <w:sz w:val="17"/>
        </w:rPr>
      </w:pPr>
    </w:p>
    <w:p w14:paraId="7A4335F2" w14:textId="77777777" w:rsidR="007E5D99" w:rsidRDefault="007E5D99">
      <w:pPr>
        <w:pStyle w:val="Corpodetexto"/>
        <w:spacing w:before="1"/>
        <w:rPr>
          <w:sz w:val="17"/>
        </w:rPr>
      </w:pPr>
    </w:p>
    <w:p w14:paraId="6DA939F7" w14:textId="7D4925FC" w:rsidR="00231328" w:rsidRDefault="00A24557">
      <w:pPr>
        <w:pStyle w:val="Corpodetexto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003C9D7" wp14:editId="3A5575A0">
                <wp:simplePos x="0" y="0"/>
                <wp:positionH relativeFrom="page">
                  <wp:posOffset>2545715</wp:posOffset>
                </wp:positionH>
                <wp:positionV relativeFrom="paragraph">
                  <wp:posOffset>149860</wp:posOffset>
                </wp:positionV>
                <wp:extent cx="2477135" cy="18415"/>
                <wp:effectExtent l="0" t="0" r="0" b="0"/>
                <wp:wrapTopAndBottom/>
                <wp:docPr id="971797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71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DCFFB" id="Rectangle 2" o:spid="_x0000_s1026" style="position:absolute;margin-left:200.45pt;margin-top:11.8pt;width:195.05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02198F1" w14:textId="12CC5F67" w:rsidR="00231328" w:rsidRDefault="00000000">
      <w:pPr>
        <w:pStyle w:val="Corpodetexto"/>
        <w:spacing w:before="58"/>
        <w:ind w:left="2418" w:right="2434"/>
        <w:jc w:val="center"/>
        <w:rPr>
          <w:color w:val="FF0000"/>
          <w:sz w:val="20"/>
          <w:szCs w:val="20"/>
        </w:rPr>
      </w:pPr>
      <w:r>
        <w:t>Procurador</w:t>
      </w:r>
      <w:r>
        <w:rPr>
          <w:spacing w:val="-4"/>
        </w:rPr>
        <w:t xml:space="preserve"> </w:t>
      </w:r>
      <w:r>
        <w:t>Chefe</w:t>
      </w:r>
      <w:r w:rsidR="008724AD" w:rsidRPr="008724AD">
        <w:rPr>
          <w:color w:val="FF0000"/>
          <w:sz w:val="20"/>
          <w:szCs w:val="20"/>
        </w:rPr>
        <w:t>*</w:t>
      </w:r>
    </w:p>
    <w:p w14:paraId="2A546E1A" w14:textId="77777777" w:rsidR="008724AD" w:rsidRDefault="008724AD">
      <w:pPr>
        <w:pStyle w:val="Corpodetexto"/>
        <w:spacing w:before="58"/>
        <w:ind w:left="2418" w:right="2434"/>
        <w:jc w:val="center"/>
        <w:rPr>
          <w:color w:val="FF0000"/>
          <w:sz w:val="20"/>
          <w:szCs w:val="20"/>
        </w:rPr>
      </w:pPr>
    </w:p>
    <w:p w14:paraId="1CA61F40" w14:textId="77777777" w:rsidR="008724AD" w:rsidRDefault="008724AD" w:rsidP="008724AD">
      <w:pPr>
        <w:widowControl/>
        <w:adjustRightInd w:val="0"/>
        <w:rPr>
          <w:rFonts w:ascii="ArialMT" w:eastAsiaTheme="minorHAnsi" w:hAnsi="ArialMT" w:cs="ArialMT"/>
          <w:lang w:val="pt-BR"/>
        </w:rPr>
      </w:pPr>
    </w:p>
    <w:p w14:paraId="075235F1" w14:textId="04918BCB" w:rsidR="008724AD" w:rsidRDefault="008724AD" w:rsidP="008724AD">
      <w:pPr>
        <w:widowControl/>
        <w:adjustRightInd w:val="0"/>
        <w:rPr>
          <w:rFonts w:ascii="ArialMT" w:eastAsiaTheme="minorHAnsi" w:hAnsi="ArialMT" w:cs="ArialMT"/>
          <w:lang w:val="pt-BR"/>
        </w:rPr>
      </w:pPr>
    </w:p>
    <w:p w14:paraId="081852E3" w14:textId="77777777" w:rsidR="008724AD" w:rsidRDefault="008724AD" w:rsidP="008724AD">
      <w:pPr>
        <w:pStyle w:val="PargrafodaLista"/>
        <w:widowControl/>
        <w:tabs>
          <w:tab w:val="left" w:pos="0"/>
        </w:tabs>
        <w:adjustRightInd w:val="0"/>
        <w:ind w:left="-491"/>
        <w:rPr>
          <w:rFonts w:ascii="ArialMT" w:eastAsiaTheme="minorHAnsi" w:hAnsi="ArialMT" w:cs="ArialMT"/>
          <w:sz w:val="20"/>
          <w:szCs w:val="20"/>
          <w:lang w:val="pt-BR"/>
        </w:rPr>
      </w:pPr>
    </w:p>
    <w:p w14:paraId="6937BDBC" w14:textId="77777777" w:rsidR="008724AD" w:rsidRDefault="008724AD" w:rsidP="008724AD">
      <w:pPr>
        <w:pStyle w:val="PargrafodaLista"/>
        <w:widowControl/>
        <w:tabs>
          <w:tab w:val="left" w:pos="0"/>
        </w:tabs>
        <w:adjustRightInd w:val="0"/>
        <w:ind w:left="-491"/>
        <w:rPr>
          <w:rFonts w:ascii="ArialMT" w:eastAsiaTheme="minorHAnsi" w:hAnsi="ArialMT" w:cs="ArialMT"/>
          <w:sz w:val="20"/>
          <w:szCs w:val="20"/>
          <w:lang w:val="pt-BR"/>
        </w:rPr>
      </w:pPr>
    </w:p>
    <w:p w14:paraId="5BAA2404" w14:textId="77777777" w:rsidR="008724AD" w:rsidRPr="008724AD" w:rsidRDefault="008724AD" w:rsidP="008724AD">
      <w:pPr>
        <w:widowControl/>
        <w:tabs>
          <w:tab w:val="left" w:pos="0"/>
        </w:tabs>
        <w:adjustRightInd w:val="0"/>
        <w:rPr>
          <w:rFonts w:ascii="ArialMT" w:eastAsiaTheme="minorHAnsi" w:hAnsi="ArialMT" w:cs="ArialMT"/>
          <w:sz w:val="20"/>
          <w:szCs w:val="20"/>
          <w:lang w:val="pt-BR"/>
        </w:rPr>
      </w:pPr>
    </w:p>
    <w:p w14:paraId="613C82A3" w14:textId="77777777" w:rsidR="008724AD" w:rsidRDefault="008724AD" w:rsidP="008724AD">
      <w:pPr>
        <w:pStyle w:val="PargrafodaLista"/>
        <w:widowControl/>
        <w:tabs>
          <w:tab w:val="left" w:pos="0"/>
        </w:tabs>
        <w:adjustRightInd w:val="0"/>
        <w:ind w:left="-491"/>
        <w:rPr>
          <w:rFonts w:ascii="ArialMT" w:eastAsiaTheme="minorHAnsi" w:hAnsi="ArialMT" w:cs="ArialMT"/>
          <w:sz w:val="20"/>
          <w:szCs w:val="20"/>
          <w:lang w:val="pt-BR"/>
        </w:rPr>
      </w:pPr>
    </w:p>
    <w:p w14:paraId="065FDC91" w14:textId="77777777" w:rsidR="008724AD" w:rsidRDefault="008724AD" w:rsidP="008724AD">
      <w:pPr>
        <w:pStyle w:val="PargrafodaLista"/>
        <w:widowControl/>
        <w:tabs>
          <w:tab w:val="left" w:pos="0"/>
        </w:tabs>
        <w:adjustRightInd w:val="0"/>
        <w:ind w:left="-491"/>
        <w:rPr>
          <w:rFonts w:ascii="ArialMT" w:eastAsiaTheme="minorHAnsi" w:hAnsi="ArialMT" w:cs="ArialMT"/>
          <w:sz w:val="20"/>
          <w:szCs w:val="20"/>
          <w:lang w:val="pt-BR"/>
        </w:rPr>
      </w:pPr>
    </w:p>
    <w:p w14:paraId="1D5113EC" w14:textId="77777777" w:rsidR="008724AD" w:rsidRDefault="008724AD" w:rsidP="008724AD">
      <w:pPr>
        <w:widowControl/>
        <w:tabs>
          <w:tab w:val="left" w:pos="0"/>
        </w:tabs>
        <w:adjustRightInd w:val="0"/>
        <w:ind w:left="-851"/>
        <w:rPr>
          <w:rFonts w:ascii="ArialMT" w:eastAsiaTheme="minorHAnsi" w:hAnsi="ArialMT" w:cs="ArialMT"/>
          <w:sz w:val="20"/>
          <w:szCs w:val="20"/>
          <w:lang w:val="pt-BR"/>
        </w:rPr>
      </w:pPr>
    </w:p>
    <w:p w14:paraId="7C08C2E6" w14:textId="40EA4A2C" w:rsidR="008724AD" w:rsidRPr="00AB238C" w:rsidRDefault="00AB238C" w:rsidP="00AB238C">
      <w:pPr>
        <w:widowControl/>
        <w:tabs>
          <w:tab w:val="left" w:pos="0"/>
        </w:tabs>
        <w:adjustRightInd w:val="0"/>
        <w:ind w:hanging="851"/>
        <w:rPr>
          <w:rFonts w:ascii="ArialMT" w:eastAsiaTheme="minorHAnsi" w:hAnsi="ArialMT" w:cs="ArialMT"/>
          <w:color w:val="000000" w:themeColor="text1"/>
          <w:sz w:val="18"/>
          <w:szCs w:val="18"/>
          <w:lang w:val="pt-BR"/>
        </w:rPr>
      </w:pPr>
      <w:r w:rsidRPr="00AB238C">
        <w:rPr>
          <w:rFonts w:ascii="ArialMT" w:eastAsiaTheme="minorHAnsi" w:hAnsi="ArialMT" w:cs="ArialMT"/>
          <w:color w:val="FF0000"/>
          <w:sz w:val="18"/>
          <w:szCs w:val="18"/>
          <w:lang w:val="pt-BR"/>
        </w:rPr>
        <w:t>*</w:t>
      </w:r>
      <w:r w:rsidRPr="00AB238C">
        <w:rPr>
          <w:rFonts w:ascii="ArialMT" w:eastAsiaTheme="minorHAnsi" w:hAnsi="ArialMT" w:cs="ArialMT"/>
          <w:color w:val="000000" w:themeColor="text1"/>
          <w:sz w:val="18"/>
          <w:szCs w:val="18"/>
          <w:lang w:val="pt-BR"/>
        </w:rPr>
        <w:t xml:space="preserve">No atesto de frequência é obrigatório conter a assinatura do </w:t>
      </w:r>
      <w:r w:rsidRPr="00AB238C">
        <w:rPr>
          <w:rFonts w:ascii="ArialMT" w:eastAsiaTheme="minorHAnsi" w:hAnsi="ArialMT" w:cs="ArialMT"/>
          <w:color w:val="FF0000"/>
          <w:sz w:val="18"/>
          <w:szCs w:val="18"/>
          <w:lang w:val="pt-BR"/>
        </w:rPr>
        <w:t xml:space="preserve">residente </w:t>
      </w:r>
      <w:r w:rsidRPr="00AB238C">
        <w:rPr>
          <w:rFonts w:ascii="ArialMT" w:eastAsiaTheme="minorHAnsi" w:hAnsi="ArialMT" w:cs="ArialMT"/>
          <w:color w:val="000000" w:themeColor="text1"/>
          <w:sz w:val="18"/>
          <w:szCs w:val="18"/>
          <w:lang w:val="pt-BR"/>
        </w:rPr>
        <w:t xml:space="preserve">e da </w:t>
      </w:r>
      <w:r w:rsidR="008724AD" w:rsidRPr="00AB238C">
        <w:rPr>
          <w:rFonts w:ascii="ArialMT" w:eastAsiaTheme="minorHAnsi" w:hAnsi="ArialMT" w:cs="ArialMT"/>
          <w:color w:val="FF0000"/>
          <w:sz w:val="18"/>
          <w:szCs w:val="18"/>
          <w:lang w:val="pt-BR"/>
        </w:rPr>
        <w:t>autoridade</w:t>
      </w:r>
      <w:r w:rsidR="008724AD" w:rsidRPr="00AB238C">
        <w:rPr>
          <w:rFonts w:ascii="ArialMT" w:eastAsiaTheme="minorHAnsi" w:hAnsi="ArialMT" w:cs="ArialMT"/>
          <w:color w:val="FF0000"/>
          <w:sz w:val="18"/>
          <w:szCs w:val="18"/>
          <w:lang w:val="pt-BR"/>
        </w:rPr>
        <w:t xml:space="preserve"> </w:t>
      </w:r>
      <w:r w:rsidR="008724AD" w:rsidRPr="00AB238C">
        <w:rPr>
          <w:rFonts w:ascii="ArialMT" w:eastAsiaTheme="minorHAnsi" w:hAnsi="ArialMT" w:cs="ArialMT"/>
          <w:color w:val="FF0000"/>
          <w:sz w:val="18"/>
          <w:szCs w:val="18"/>
          <w:lang w:val="pt-BR"/>
        </w:rPr>
        <w:t xml:space="preserve">competente </w:t>
      </w:r>
      <w:r w:rsidR="008724AD" w:rsidRPr="00AB238C">
        <w:rPr>
          <w:rFonts w:ascii="ArialMT" w:eastAsiaTheme="minorHAnsi" w:hAnsi="ArialMT" w:cs="ArialMT"/>
          <w:color w:val="000000" w:themeColor="text1"/>
          <w:sz w:val="18"/>
          <w:szCs w:val="18"/>
          <w:lang w:val="pt-BR"/>
        </w:rPr>
        <w:t>no período de referência.</w:t>
      </w:r>
    </w:p>
    <w:p w14:paraId="20FE1C46" w14:textId="77777777" w:rsidR="008724AD" w:rsidRDefault="008724AD" w:rsidP="008724AD">
      <w:pPr>
        <w:pStyle w:val="Corpodetexto"/>
        <w:spacing w:before="58"/>
        <w:ind w:left="-284" w:right="2434" w:hanging="283"/>
        <w:jc w:val="center"/>
      </w:pPr>
    </w:p>
    <w:sectPr w:rsidR="008724AD" w:rsidSect="00AB238C">
      <w:type w:val="continuous"/>
      <w:pgSz w:w="11920" w:h="16850"/>
      <w:pgMar w:top="680" w:right="1460" w:bottom="1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967EE"/>
    <w:multiLevelType w:val="hybridMultilevel"/>
    <w:tmpl w:val="6C1CEF86"/>
    <w:lvl w:ilvl="0" w:tplc="0D6A183E">
      <w:numFmt w:val="bullet"/>
      <w:lvlText w:val=""/>
      <w:lvlJc w:val="left"/>
      <w:pPr>
        <w:ind w:left="-491" w:hanging="360"/>
      </w:pPr>
      <w:rPr>
        <w:rFonts w:ascii="Symbol" w:eastAsiaTheme="minorHAnsi" w:hAnsi="Symbol" w:cs="ArialMT" w:hint="default"/>
      </w:rPr>
    </w:lvl>
    <w:lvl w:ilvl="1" w:tplc="0416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415B13D9"/>
    <w:multiLevelType w:val="hybridMultilevel"/>
    <w:tmpl w:val="B8AAE85A"/>
    <w:lvl w:ilvl="0" w:tplc="DB1EC6F8">
      <w:numFmt w:val="bullet"/>
      <w:lvlText w:val=""/>
      <w:lvlJc w:val="left"/>
      <w:pPr>
        <w:ind w:left="-491" w:hanging="360"/>
      </w:pPr>
      <w:rPr>
        <w:rFonts w:ascii="Symbol" w:eastAsiaTheme="minorHAnsi" w:hAnsi="Symbol" w:cs="ArialMT" w:hint="default"/>
      </w:rPr>
    </w:lvl>
    <w:lvl w:ilvl="1" w:tplc="0416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601714CF"/>
    <w:multiLevelType w:val="hybridMultilevel"/>
    <w:tmpl w:val="9EC80046"/>
    <w:lvl w:ilvl="0" w:tplc="0FCC827E">
      <w:numFmt w:val="bullet"/>
      <w:lvlText w:val=""/>
      <w:lvlJc w:val="left"/>
      <w:pPr>
        <w:ind w:left="-131" w:hanging="360"/>
      </w:pPr>
      <w:rPr>
        <w:rFonts w:ascii="Symbol" w:eastAsiaTheme="minorHAnsi" w:hAnsi="Symbol" w:cs="ArialMT" w:hint="default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 w16cid:durableId="639263847">
    <w:abstractNumId w:val="0"/>
  </w:num>
  <w:num w:numId="2" w16cid:durableId="1018240648">
    <w:abstractNumId w:val="1"/>
  </w:num>
  <w:num w:numId="3" w16cid:durableId="1052538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28"/>
    <w:rsid w:val="00231328"/>
    <w:rsid w:val="0069664D"/>
    <w:rsid w:val="007E5D99"/>
    <w:rsid w:val="008724AD"/>
    <w:rsid w:val="00A24557"/>
    <w:rsid w:val="00AB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E900"/>
  <w15:docId w15:val="{786AE9D7-A016-4E5D-A77F-5CC4E3FC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32"/>
      <w:szCs w:val="32"/>
    </w:rPr>
  </w:style>
  <w:style w:type="paragraph" w:styleId="Ttulo">
    <w:name w:val="Title"/>
    <w:basedOn w:val="Normal"/>
    <w:uiPriority w:val="10"/>
    <w:qFormat/>
    <w:pPr>
      <w:spacing w:before="158"/>
      <w:ind w:left="1953" w:right="1969"/>
      <w:jc w:val="center"/>
    </w:pPr>
    <w:rPr>
      <w:b/>
      <w:bCs/>
      <w:sz w:val="32"/>
      <w:szCs w:val="32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</dc:creator>
  <cp:lastModifiedBy>Manoela cavalcante</cp:lastModifiedBy>
  <cp:revision>3</cp:revision>
  <cp:lastPrinted>2023-10-24T19:01:00Z</cp:lastPrinted>
  <dcterms:created xsi:type="dcterms:W3CDTF">2023-10-24T19:14:00Z</dcterms:created>
  <dcterms:modified xsi:type="dcterms:W3CDTF">2023-10-24T19:29:00Z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2023-10-20T00:00:00Z</vt:filetime>
  </property>
</Properties>
</file>